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71" w:rsidRPr="001B639E" w:rsidRDefault="00830B71" w:rsidP="00830B71">
      <w:pPr>
        <w:pStyle w:val="1"/>
        <w:spacing w:before="120"/>
        <w:ind w:left="2835" w:firstLine="0"/>
        <w:jc w:val="center"/>
        <w:rPr>
          <w:rFonts w:asciiTheme="minorHAnsi" w:hAnsiTheme="minorHAnsi"/>
          <w:b/>
          <w:sz w:val="24"/>
          <w:szCs w:val="24"/>
        </w:rPr>
      </w:pPr>
      <w:r w:rsidRPr="001B639E">
        <w:rPr>
          <w:rFonts w:asciiTheme="minorHAnsi" w:hAnsiTheme="minorHAnsi"/>
          <w:b/>
          <w:sz w:val="24"/>
          <w:szCs w:val="24"/>
        </w:rPr>
        <w:t>Pillole di Ricerca</w:t>
      </w:r>
    </w:p>
    <w:p w:rsidR="00D81007" w:rsidRDefault="00D81007" w:rsidP="001B639E">
      <w:pPr>
        <w:pStyle w:val="1"/>
        <w:ind w:left="7371" w:firstLine="0"/>
        <w:rPr>
          <w:rFonts w:asciiTheme="minorHAnsi" w:hAnsiTheme="minorHAnsi"/>
          <w:sz w:val="24"/>
          <w:szCs w:val="24"/>
        </w:rPr>
      </w:pPr>
    </w:p>
    <w:p w:rsidR="00862717" w:rsidRPr="001B639E" w:rsidRDefault="00862717" w:rsidP="001B639E">
      <w:pPr>
        <w:pStyle w:val="1"/>
        <w:ind w:left="7371" w:firstLine="0"/>
        <w:rPr>
          <w:rFonts w:asciiTheme="minorHAnsi" w:hAnsiTheme="minorHAnsi"/>
          <w:sz w:val="24"/>
          <w:szCs w:val="24"/>
        </w:rPr>
      </w:pPr>
      <w:r w:rsidRPr="001B639E">
        <w:rPr>
          <w:rFonts w:asciiTheme="minorHAnsi" w:hAnsiTheme="minorHAnsi"/>
          <w:sz w:val="24"/>
          <w:szCs w:val="24"/>
        </w:rPr>
        <w:t xml:space="preserve">Al Presidente </w:t>
      </w:r>
    </w:p>
    <w:p w:rsidR="00862717" w:rsidRPr="001B639E" w:rsidRDefault="00862717" w:rsidP="001B639E">
      <w:pPr>
        <w:pStyle w:val="1"/>
        <w:ind w:left="7371" w:firstLine="0"/>
        <w:rPr>
          <w:rFonts w:asciiTheme="minorHAnsi" w:hAnsiTheme="minorHAnsi"/>
          <w:sz w:val="22"/>
          <w:szCs w:val="22"/>
        </w:rPr>
      </w:pPr>
      <w:r w:rsidRPr="001B639E">
        <w:rPr>
          <w:rFonts w:asciiTheme="minorHAnsi" w:hAnsiTheme="minorHAnsi"/>
          <w:sz w:val="22"/>
          <w:szCs w:val="22"/>
        </w:rPr>
        <w:t>Scuola Superiore di Catania</w:t>
      </w:r>
    </w:p>
    <w:p w:rsidR="00862717" w:rsidRPr="002370CF" w:rsidRDefault="00D057A9" w:rsidP="001B639E">
      <w:pPr>
        <w:pStyle w:val="1"/>
        <w:ind w:left="7371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15240</wp:posOffset>
                </wp:positionV>
                <wp:extent cx="1319530" cy="1146175"/>
                <wp:effectExtent l="0" t="0" r="13970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07" w:rsidRDefault="00D81007" w:rsidP="00D81007">
                            <w:pPr>
                              <w:spacing w:after="0"/>
                            </w:pPr>
                          </w:p>
                          <w:p w:rsidR="00D81007" w:rsidRDefault="00D81007" w:rsidP="00D81007">
                            <w:pPr>
                              <w:spacing w:after="0"/>
                            </w:pPr>
                          </w:p>
                          <w:p w:rsidR="00D81007" w:rsidRPr="00D81007" w:rsidRDefault="00D81007" w:rsidP="00D810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81007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7.95pt;margin-top:1.2pt;width:103.9pt;height: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">
                <v:textbox>
                  <w:txbxContent>
                    <w:p w:rsidR="00D81007" w:rsidRDefault="00D81007" w:rsidP="00D81007">
                      <w:pPr>
                        <w:spacing w:after="0"/>
                      </w:pPr>
                    </w:p>
                    <w:p w:rsidR="00D81007" w:rsidRDefault="00D81007" w:rsidP="00D81007">
                      <w:pPr>
                        <w:spacing w:after="0"/>
                      </w:pPr>
                    </w:p>
                    <w:p w:rsidR="00D81007" w:rsidRPr="00D81007" w:rsidRDefault="00D81007" w:rsidP="00D810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81007"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7" w:history="1">
        <w:r w:rsidR="00B7367F" w:rsidRPr="00BA2F71">
          <w:rPr>
            <w:rStyle w:val="Collegamentoipertestuale"/>
            <w:rFonts w:asciiTheme="minorHAnsi" w:hAnsiTheme="minorHAnsi"/>
            <w:sz w:val="22"/>
            <w:szCs w:val="22"/>
          </w:rPr>
          <w:t>pillolediricerca@ssc.unict.</w:t>
        </w:r>
        <w:r w:rsidR="00B7367F" w:rsidRPr="00BA2F71">
          <w:rPr>
            <w:rStyle w:val="Collegamentoipertestuale"/>
            <w:rFonts w:asciiTheme="minorHAnsi" w:hAnsiTheme="minorHAnsi"/>
          </w:rPr>
          <w:t>it</w:t>
        </w:r>
      </w:hyperlink>
      <w:r w:rsidR="00B7367F">
        <w:rPr>
          <w:rFonts w:asciiTheme="minorHAnsi" w:hAnsiTheme="minorHAnsi"/>
          <w:sz w:val="22"/>
          <w:szCs w:val="22"/>
        </w:rPr>
        <w:t xml:space="preserve"> </w:t>
      </w:r>
    </w:p>
    <w:p w:rsidR="00862717" w:rsidRPr="001B639E" w:rsidRDefault="00862717" w:rsidP="0096728E">
      <w:pPr>
        <w:spacing w:before="120" w:after="0" w:line="240" w:lineRule="auto"/>
        <w:ind w:left="2835"/>
        <w:jc w:val="both"/>
        <w:rPr>
          <w:rFonts w:asciiTheme="minorHAnsi" w:hAnsiTheme="minorHAnsi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2"/>
      </w:tblGrid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1B639E">
              <w:rPr>
                <w:rFonts w:asciiTheme="minorHAnsi" w:hAnsiTheme="minorHAnsi"/>
              </w:rPr>
              <w:t xml:space="preserve">Nome:   </w:t>
            </w:r>
            <w:proofErr w:type="gramEnd"/>
            <w:r w:rsidRPr="001B639E">
              <w:rPr>
                <w:rFonts w:asciiTheme="minorHAnsi" w:hAnsiTheme="minorHAnsi"/>
              </w:rPr>
              <w:t xml:space="preserve">                                     Cognome: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Ruolo Accademico: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Dipartimento di Afferenza: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1B639E">
              <w:rPr>
                <w:rFonts w:asciiTheme="minorHAnsi" w:hAnsiTheme="minorHAnsi"/>
              </w:rPr>
              <w:t xml:space="preserve">Telefono:   </w:t>
            </w:r>
            <w:proofErr w:type="gramEnd"/>
            <w:r w:rsidRPr="001B639E">
              <w:rPr>
                <w:rFonts w:asciiTheme="minorHAnsi" w:hAnsiTheme="minorHAnsi"/>
              </w:rPr>
              <w:t xml:space="preserve">                                              E-mail: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Titolo: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Default="00830B71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Descrizione sintetica dell’attività di ricerca (</w:t>
            </w:r>
            <w:proofErr w:type="spellStart"/>
            <w:r w:rsidRPr="001B639E">
              <w:rPr>
                <w:rFonts w:asciiTheme="minorHAnsi" w:hAnsiTheme="minorHAnsi"/>
              </w:rPr>
              <w:t>max</w:t>
            </w:r>
            <w:proofErr w:type="spellEnd"/>
            <w:r w:rsidRPr="001B639E">
              <w:rPr>
                <w:rFonts w:asciiTheme="minorHAnsi" w:hAnsiTheme="minorHAnsi"/>
              </w:rPr>
              <w:t xml:space="preserve"> </w:t>
            </w:r>
            <w:r w:rsidR="001B639E" w:rsidRPr="001B639E">
              <w:rPr>
                <w:rFonts w:asciiTheme="minorHAnsi" w:hAnsiTheme="minorHAnsi"/>
              </w:rPr>
              <w:t>10</w:t>
            </w:r>
            <w:r w:rsidRPr="001B639E">
              <w:rPr>
                <w:rFonts w:asciiTheme="minorHAnsi" w:hAnsiTheme="minorHAnsi"/>
              </w:rPr>
              <w:t>00 caratteri)</w:t>
            </w:r>
            <w:r w:rsidR="00582140">
              <w:rPr>
                <w:rFonts w:asciiTheme="minorHAnsi" w:hAnsiTheme="minorHAnsi"/>
              </w:rPr>
              <w:t>:</w:t>
            </w: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Pr="001B639E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830B71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81007" w:rsidRPr="001B639E" w:rsidRDefault="00D81007" w:rsidP="00830B7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30B71" w:rsidRPr="001B639E" w:rsidTr="00BC3D29">
        <w:trPr>
          <w:trHeight w:val="2430"/>
        </w:trPr>
        <w:tc>
          <w:tcPr>
            <w:tcW w:w="7462" w:type="dxa"/>
          </w:tcPr>
          <w:p w:rsidR="005168DD" w:rsidRPr="005168DD" w:rsidRDefault="003764DE" w:rsidP="003764D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Eventuali p</w:t>
            </w:r>
            <w:r w:rsidR="00830B71" w:rsidRPr="005168DD">
              <w:rPr>
                <w:rFonts w:asciiTheme="minorHAnsi" w:hAnsiTheme="minorHAnsi"/>
              </w:rPr>
              <w:t>ubblicazioni rappresentative</w:t>
            </w:r>
            <w:r>
              <w:rPr>
                <w:rFonts w:asciiTheme="minorHAnsi" w:hAnsiTheme="minorHAnsi"/>
              </w:rPr>
              <w:t xml:space="preserve"> dell’attività di ricerca</w:t>
            </w:r>
            <w:r w:rsidR="00830B71" w:rsidRPr="005168DD">
              <w:rPr>
                <w:rFonts w:asciiTheme="minorHAnsi" w:hAnsiTheme="minorHAnsi"/>
              </w:rPr>
              <w:t xml:space="preserve"> </w:t>
            </w:r>
            <w:r w:rsidRPr="005505F1">
              <w:rPr>
                <w:rFonts w:asciiTheme="minorHAnsi" w:hAnsiTheme="minorHAnsi"/>
                <w:b/>
                <w:i/>
              </w:rPr>
              <w:t>open source</w:t>
            </w:r>
            <w:r>
              <w:rPr>
                <w:rFonts w:asciiTheme="minorHAnsi" w:hAnsiTheme="minorHAnsi"/>
              </w:rPr>
              <w:t xml:space="preserve"> da poter mette</w:t>
            </w:r>
            <w:r w:rsidR="005505F1">
              <w:rPr>
                <w:rFonts w:asciiTheme="minorHAnsi" w:hAnsiTheme="minorHAnsi"/>
              </w:rPr>
              <w:t>re a disposizione degli allievi SSC:</w:t>
            </w:r>
            <w:bookmarkStart w:id="0" w:name="_GoBack"/>
            <w:bookmarkEnd w:id="0"/>
          </w:p>
          <w:p w:rsidR="00830B71" w:rsidRDefault="00830B71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Pr="001B639E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830B71" w:rsidRPr="001B639E" w:rsidRDefault="00830B71" w:rsidP="0058214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</w:tc>
      </w:tr>
    </w:tbl>
    <w:p w:rsidR="00D81007" w:rsidRDefault="00D81007" w:rsidP="00D81007">
      <w:pPr>
        <w:spacing w:after="0"/>
        <w:ind w:left="2835"/>
        <w:rPr>
          <w:rFonts w:asciiTheme="minorHAnsi" w:hAnsiTheme="minorHAnsi"/>
        </w:rPr>
      </w:pPr>
    </w:p>
    <w:p w:rsidR="00D81007" w:rsidRDefault="00C91BFF" w:rsidP="00BC3D29">
      <w:pPr>
        <w:spacing w:after="0"/>
        <w:ind w:left="283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Sono disponibile per </w:t>
      </w:r>
      <w:r w:rsidR="005505F1">
        <w:rPr>
          <w:rFonts w:asciiTheme="minorHAnsi" w:hAnsiTheme="minorHAnsi"/>
        </w:rPr>
        <w:t>l’incontro “pillole di ricerca”.</w:t>
      </w:r>
    </w:p>
    <w:p w:rsidR="00BC3D29" w:rsidRDefault="00BC3D29" w:rsidP="00BC3D29">
      <w:pPr>
        <w:spacing w:after="0"/>
        <w:ind w:left="2835"/>
        <w:rPr>
          <w:rFonts w:asciiTheme="minorHAnsi" w:hAnsiTheme="minorHAnsi"/>
        </w:rPr>
      </w:pPr>
    </w:p>
    <w:p w:rsidR="00862717" w:rsidRPr="00B7367F" w:rsidRDefault="00862717" w:rsidP="00B7367F">
      <w:pPr>
        <w:ind w:left="2835"/>
        <w:rPr>
          <w:rFonts w:asciiTheme="minorHAnsi" w:hAnsiTheme="minorHAnsi"/>
        </w:rPr>
      </w:pPr>
      <w:r w:rsidRPr="001B639E">
        <w:rPr>
          <w:rFonts w:asciiTheme="minorHAnsi" w:hAnsiTheme="minorHAnsi"/>
        </w:rPr>
        <w:t>Data_____________________</w:t>
      </w:r>
    </w:p>
    <w:sectPr w:rsidR="00862717" w:rsidRPr="00B7367F" w:rsidSect="00B7367F">
      <w:footerReference w:type="default" r:id="rId8"/>
      <w:pgSz w:w="11906" w:h="16838"/>
      <w:pgMar w:top="1134" w:right="1134" w:bottom="1134" w:left="35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39" w:rsidRDefault="00757F39" w:rsidP="001D7BD9">
      <w:pPr>
        <w:spacing w:after="0" w:line="240" w:lineRule="auto"/>
      </w:pPr>
      <w:r>
        <w:separator/>
      </w:r>
    </w:p>
  </w:endnote>
  <w:endnote w:type="continuationSeparator" w:id="0">
    <w:p w:rsidR="00757F39" w:rsidRDefault="00757F39" w:rsidP="001D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Look w:val="04A0" w:firstRow="1" w:lastRow="0" w:firstColumn="1" w:lastColumn="0" w:noHBand="0" w:noVBand="1"/>
    </w:tblPr>
    <w:tblGrid>
      <w:gridCol w:w="2504"/>
      <w:gridCol w:w="6535"/>
      <w:gridCol w:w="2268"/>
    </w:tblGrid>
    <w:tr w:rsidR="00B7367F" w:rsidTr="00B7367F">
      <w:tc>
        <w:tcPr>
          <w:tcW w:w="2504" w:type="dxa"/>
          <w:vAlign w:val="bottom"/>
          <w:hideMark/>
        </w:tcPr>
        <w:p w:rsidR="00B7367F" w:rsidRDefault="00B7367F" w:rsidP="00B7367F">
          <w:pPr>
            <w:pStyle w:val="Pidipagina"/>
            <w:tabs>
              <w:tab w:val="clear" w:pos="4819"/>
              <w:tab w:val="left" w:pos="2520"/>
              <w:tab w:val="center" w:pos="3780"/>
            </w:tabs>
            <w:rPr>
              <w:rFonts w:ascii="Courier New" w:hAnsi="Courier New" w:cs="Courier New"/>
              <w:b/>
              <w:noProof/>
              <w:sz w:val="20"/>
              <w:szCs w:val="20"/>
            </w:rPr>
          </w:pPr>
          <w:r>
            <w:rPr>
              <w:rFonts w:ascii="Courier New" w:hAnsi="Courier New" w:cs="Courier New"/>
              <w:b/>
              <w:noProof/>
              <w:sz w:val="20"/>
              <w:szCs w:val="20"/>
            </w:rPr>
            <w:drawing>
              <wp:inline distT="0" distB="0" distL="0" distR="0">
                <wp:extent cx="1211580" cy="525780"/>
                <wp:effectExtent l="0" t="0" r="7620" b="7620"/>
                <wp:docPr id="2" name="Immagine 2" descr="300x130xorizzontale-gri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300x130xorizzontale-gri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5" w:type="dxa"/>
          <w:vAlign w:val="bottom"/>
          <w:hideMark/>
        </w:tcPr>
        <w:p w:rsidR="00B7367F" w:rsidRDefault="00B7367F" w:rsidP="00B7367F">
          <w:pPr>
            <w:pStyle w:val="Pidipagina"/>
            <w:tabs>
              <w:tab w:val="left" w:pos="2520"/>
            </w:tabs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color w:val="C00000"/>
              <w:sz w:val="12"/>
              <w:szCs w:val="12"/>
            </w:rPr>
            <w:t>Scuola Superiore di Catania</w:t>
          </w:r>
          <w:r>
            <w:rPr>
              <w:rFonts w:ascii="Verdana" w:hAnsi="Verdana"/>
              <w:b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2"/>
              <w:szCs w:val="12"/>
            </w:rPr>
            <w:t xml:space="preserve">Via </w:t>
          </w:r>
          <w:proofErr w:type="spellStart"/>
          <w:r>
            <w:rPr>
              <w:rFonts w:ascii="Verdana" w:hAnsi="Verdana"/>
              <w:sz w:val="12"/>
              <w:szCs w:val="12"/>
            </w:rPr>
            <w:t>Valdisavoia</w:t>
          </w:r>
          <w:proofErr w:type="spellEnd"/>
          <w:r>
            <w:rPr>
              <w:rFonts w:ascii="Verdana" w:hAnsi="Verdana"/>
              <w:sz w:val="12"/>
              <w:szCs w:val="12"/>
            </w:rPr>
            <w:t>, 9 – 95123 Catania</w:t>
          </w:r>
        </w:p>
        <w:p w:rsidR="00B7367F" w:rsidRPr="00B7367F" w:rsidRDefault="00B7367F" w:rsidP="00B7367F">
          <w:pPr>
            <w:pStyle w:val="Pidipagina"/>
            <w:tabs>
              <w:tab w:val="left" w:pos="2520"/>
            </w:tabs>
            <w:jc w:val="center"/>
            <w:rPr>
              <w:rFonts w:ascii="Verdana" w:hAnsi="Verdana"/>
              <w:sz w:val="12"/>
              <w:szCs w:val="12"/>
              <w:lang w:val="en-US"/>
            </w:rPr>
          </w:pPr>
          <w:r w:rsidRPr="00B7367F">
            <w:rPr>
              <w:rFonts w:ascii="Verdana" w:hAnsi="Verdana"/>
              <w:sz w:val="12"/>
              <w:szCs w:val="12"/>
              <w:lang w:val="en-US"/>
            </w:rPr>
            <w:t>Tel. +39 095.23.38.627 –Fax +39 095.36.09.55</w:t>
          </w:r>
        </w:p>
        <w:p w:rsidR="00B7367F" w:rsidRPr="00B7367F" w:rsidRDefault="00B7367F" w:rsidP="00B7367F">
          <w:pPr>
            <w:pStyle w:val="Pidipagina"/>
            <w:tabs>
              <w:tab w:val="left" w:pos="2520"/>
            </w:tabs>
            <w:jc w:val="center"/>
            <w:rPr>
              <w:rFonts w:ascii="Verdana" w:hAnsi="Verdana"/>
              <w:sz w:val="12"/>
              <w:szCs w:val="12"/>
              <w:lang w:val="en-US"/>
            </w:rPr>
          </w:pPr>
          <w:r w:rsidRPr="00B7367F">
            <w:rPr>
              <w:rFonts w:ascii="Verdana" w:hAnsi="Verdana"/>
              <w:sz w:val="12"/>
              <w:szCs w:val="12"/>
              <w:lang w:val="en-US"/>
            </w:rPr>
            <w:t xml:space="preserve">www.scuolasuperiorecatania.it </w:t>
          </w:r>
        </w:p>
        <w:p w:rsidR="00B7367F" w:rsidRPr="00B7367F" w:rsidRDefault="00B7367F" w:rsidP="00B7367F">
          <w:pPr>
            <w:pStyle w:val="Pidipagina"/>
            <w:tabs>
              <w:tab w:val="left" w:pos="2520"/>
            </w:tabs>
            <w:jc w:val="center"/>
            <w:rPr>
              <w:rFonts w:ascii="Verdana" w:hAnsi="Verdana"/>
              <w:sz w:val="12"/>
              <w:szCs w:val="12"/>
              <w:lang w:val="en-US"/>
            </w:rPr>
          </w:pPr>
          <w:r w:rsidRPr="00B7367F">
            <w:rPr>
              <w:rFonts w:ascii="Verdana" w:hAnsi="Verdana"/>
              <w:sz w:val="12"/>
              <w:szCs w:val="12"/>
              <w:lang w:val="en-US"/>
            </w:rPr>
            <w:t>ssc@unict.it</w:t>
          </w:r>
        </w:p>
      </w:tc>
      <w:tc>
        <w:tcPr>
          <w:tcW w:w="2268" w:type="dxa"/>
          <w:vAlign w:val="bottom"/>
          <w:hideMark/>
        </w:tcPr>
        <w:p w:rsidR="00B7367F" w:rsidRDefault="00B7367F" w:rsidP="00B7367F">
          <w:pPr>
            <w:pStyle w:val="Pidipagina"/>
            <w:tabs>
              <w:tab w:val="left" w:pos="2520"/>
            </w:tabs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noProof/>
              <w:sz w:val="12"/>
              <w:szCs w:val="12"/>
            </w:rPr>
            <w:drawing>
              <wp:inline distT="0" distB="0" distL="0" distR="0">
                <wp:extent cx="1196340" cy="601980"/>
                <wp:effectExtent l="0" t="0" r="3810" b="7620"/>
                <wp:docPr id="1" name="Immagine 1" descr="logo scuola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uola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2717" w:rsidRPr="003764DE" w:rsidRDefault="00757F39" w:rsidP="003764DE">
    <w:pPr>
      <w:pStyle w:val="Pidipagina"/>
      <w:tabs>
        <w:tab w:val="left" w:pos="2520"/>
      </w:tabs>
      <w:ind w:right="357"/>
      <w:rPr>
        <w:rFonts w:ascii="Verdana" w:hAnsi="Verdana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108.15pt;margin-top:-6.25pt;width:19.6pt;height:774pt;z-index:-251658752;mso-position-horizontal-relative:margin;mso-position-vertical-relative:margin">
          <v:imagedata r:id="rId3" o:title="" gain="234057f" blacklevel="-15728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39" w:rsidRDefault="00757F39" w:rsidP="001D7BD9">
      <w:pPr>
        <w:spacing w:after="0" w:line="240" w:lineRule="auto"/>
      </w:pPr>
      <w:r>
        <w:separator/>
      </w:r>
    </w:p>
  </w:footnote>
  <w:footnote w:type="continuationSeparator" w:id="0">
    <w:p w:rsidR="00757F39" w:rsidRDefault="00757F39" w:rsidP="001D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308"/>
    <w:multiLevelType w:val="hybridMultilevel"/>
    <w:tmpl w:val="84F04BFA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5D31690A"/>
    <w:multiLevelType w:val="hybridMultilevel"/>
    <w:tmpl w:val="0204A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15"/>
    <w:rsid w:val="00062749"/>
    <w:rsid w:val="000748E7"/>
    <w:rsid w:val="000D1ACA"/>
    <w:rsid w:val="000E668C"/>
    <w:rsid w:val="0011495E"/>
    <w:rsid w:val="00140096"/>
    <w:rsid w:val="00143F68"/>
    <w:rsid w:val="001524F7"/>
    <w:rsid w:val="00180C4D"/>
    <w:rsid w:val="001B19BA"/>
    <w:rsid w:val="001B639E"/>
    <w:rsid w:val="001C0A9B"/>
    <w:rsid w:val="001D7BD9"/>
    <w:rsid w:val="001F04BC"/>
    <w:rsid w:val="00210A93"/>
    <w:rsid w:val="00213AFC"/>
    <w:rsid w:val="00215013"/>
    <w:rsid w:val="002332D7"/>
    <w:rsid w:val="002370CF"/>
    <w:rsid w:val="0025329B"/>
    <w:rsid w:val="00282CA1"/>
    <w:rsid w:val="002D393B"/>
    <w:rsid w:val="00304288"/>
    <w:rsid w:val="003323DB"/>
    <w:rsid w:val="003764DE"/>
    <w:rsid w:val="003D0272"/>
    <w:rsid w:val="003E45B4"/>
    <w:rsid w:val="003F22B7"/>
    <w:rsid w:val="00445613"/>
    <w:rsid w:val="00456640"/>
    <w:rsid w:val="004601E3"/>
    <w:rsid w:val="004A2B60"/>
    <w:rsid w:val="004C4ADA"/>
    <w:rsid w:val="004D72B4"/>
    <w:rsid w:val="004F258F"/>
    <w:rsid w:val="005075D9"/>
    <w:rsid w:val="005168DD"/>
    <w:rsid w:val="005505F1"/>
    <w:rsid w:val="00582140"/>
    <w:rsid w:val="00607127"/>
    <w:rsid w:val="00627916"/>
    <w:rsid w:val="00635DE8"/>
    <w:rsid w:val="006768CB"/>
    <w:rsid w:val="00680260"/>
    <w:rsid w:val="00684E04"/>
    <w:rsid w:val="006A4377"/>
    <w:rsid w:val="006F165A"/>
    <w:rsid w:val="00715A1B"/>
    <w:rsid w:val="00733965"/>
    <w:rsid w:val="00757F39"/>
    <w:rsid w:val="007F6061"/>
    <w:rsid w:val="008148D4"/>
    <w:rsid w:val="00830B71"/>
    <w:rsid w:val="008352CE"/>
    <w:rsid w:val="0085548D"/>
    <w:rsid w:val="00862717"/>
    <w:rsid w:val="008D33A3"/>
    <w:rsid w:val="00925B19"/>
    <w:rsid w:val="0093000D"/>
    <w:rsid w:val="00937ED3"/>
    <w:rsid w:val="00943DEC"/>
    <w:rsid w:val="0096728E"/>
    <w:rsid w:val="00975A8C"/>
    <w:rsid w:val="009C49D1"/>
    <w:rsid w:val="009E5409"/>
    <w:rsid w:val="009F364D"/>
    <w:rsid w:val="009F706B"/>
    <w:rsid w:val="00A1370F"/>
    <w:rsid w:val="00A4410C"/>
    <w:rsid w:val="00AC61CC"/>
    <w:rsid w:val="00AF16C5"/>
    <w:rsid w:val="00B010DA"/>
    <w:rsid w:val="00B13FDE"/>
    <w:rsid w:val="00B32C67"/>
    <w:rsid w:val="00B3312A"/>
    <w:rsid w:val="00B64664"/>
    <w:rsid w:val="00B7367F"/>
    <w:rsid w:val="00B85215"/>
    <w:rsid w:val="00B93BB7"/>
    <w:rsid w:val="00BB48B9"/>
    <w:rsid w:val="00BC3D29"/>
    <w:rsid w:val="00BD23CF"/>
    <w:rsid w:val="00BD7347"/>
    <w:rsid w:val="00BE70A5"/>
    <w:rsid w:val="00BF5116"/>
    <w:rsid w:val="00C12F8E"/>
    <w:rsid w:val="00C17015"/>
    <w:rsid w:val="00C57891"/>
    <w:rsid w:val="00C637B5"/>
    <w:rsid w:val="00C74BBB"/>
    <w:rsid w:val="00C74C1D"/>
    <w:rsid w:val="00C91BFF"/>
    <w:rsid w:val="00C95202"/>
    <w:rsid w:val="00CC6BB4"/>
    <w:rsid w:val="00D057A9"/>
    <w:rsid w:val="00D21831"/>
    <w:rsid w:val="00D41E74"/>
    <w:rsid w:val="00D472E3"/>
    <w:rsid w:val="00D81007"/>
    <w:rsid w:val="00DA5BF4"/>
    <w:rsid w:val="00DA7E5F"/>
    <w:rsid w:val="00DC7D64"/>
    <w:rsid w:val="00DF0FBA"/>
    <w:rsid w:val="00E2495B"/>
    <w:rsid w:val="00E36FA3"/>
    <w:rsid w:val="00E40784"/>
    <w:rsid w:val="00E503A5"/>
    <w:rsid w:val="00E61176"/>
    <w:rsid w:val="00E62BAC"/>
    <w:rsid w:val="00E70BEE"/>
    <w:rsid w:val="00E81A61"/>
    <w:rsid w:val="00E81AFA"/>
    <w:rsid w:val="00EB1558"/>
    <w:rsid w:val="00ED23D5"/>
    <w:rsid w:val="00F005D5"/>
    <w:rsid w:val="00F0206A"/>
    <w:rsid w:val="00F60DFC"/>
    <w:rsid w:val="00F65325"/>
    <w:rsid w:val="00FB2549"/>
    <w:rsid w:val="00FD5AC0"/>
    <w:rsid w:val="00FF0D59"/>
    <w:rsid w:val="00FF5FF1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8EDB1EA-0C90-4166-839B-02496FE3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0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D7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7BD9"/>
    <w:rPr>
      <w:rFonts w:cs="Times New Roman"/>
    </w:rPr>
  </w:style>
  <w:style w:type="paragraph" w:styleId="Pidipagina">
    <w:name w:val="footer"/>
    <w:basedOn w:val="Normale"/>
    <w:link w:val="PidipaginaCarattere"/>
    <w:rsid w:val="001D7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1D7BD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D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7BD9"/>
    <w:rPr>
      <w:rFonts w:ascii="Tahoma" w:hAnsi="Tahoma" w:cs="Tahoma"/>
      <w:sz w:val="16"/>
      <w:szCs w:val="16"/>
    </w:rPr>
  </w:style>
  <w:style w:type="paragraph" w:customStyle="1" w:styleId="1">
    <w:name w:val="1"/>
    <w:uiPriority w:val="99"/>
    <w:rsid w:val="00D472E3"/>
    <w:pPr>
      <w:ind w:left="283" w:hanging="284"/>
      <w:jc w:val="both"/>
    </w:pPr>
    <w:rPr>
      <w:rFonts w:ascii="GillSans" w:hAnsi="GillSan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728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4078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llolediricerca@ssc.uni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guglielmino\AppData\Roaming\Microsoft\Templates\format-carta-S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format-carta-SSC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RUOLO DEI TUTOR DELLA SCUOLA SUPERIORE DI CATANIA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RUOLO DEI TUTOR DELLA SCUOLA SUPERIORE DI CATANIA</dc:title>
  <dc:creator>m.guglielmino</dc:creator>
  <cp:lastModifiedBy>Maria Guglielmino</cp:lastModifiedBy>
  <cp:revision>5</cp:revision>
  <cp:lastPrinted>2015-02-12T08:23:00Z</cp:lastPrinted>
  <dcterms:created xsi:type="dcterms:W3CDTF">2015-03-18T14:16:00Z</dcterms:created>
  <dcterms:modified xsi:type="dcterms:W3CDTF">2020-04-28T11:31:00Z</dcterms:modified>
</cp:coreProperties>
</file>